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806"/>
        <w:gridCol w:w="2262"/>
      </w:tblGrid>
      <w:tr w:rsidR="00415A3A" w14:paraId="15430C3A" w14:textId="77777777" w:rsidTr="00415A3A">
        <w:trPr>
          <w:trHeight w:val="2061"/>
        </w:trPr>
        <w:tc>
          <w:tcPr>
            <w:tcW w:w="0" w:type="auto"/>
            <w:tcBorders>
              <w:top w:val="nil"/>
              <w:left w:val="nil"/>
              <w:bottom w:val="nil"/>
              <w:right w:val="nil"/>
            </w:tcBorders>
          </w:tcPr>
          <w:p w14:paraId="63049381" w14:textId="77777777" w:rsidR="00415A3A" w:rsidRPr="00E35CB7" w:rsidRDefault="00415A3A" w:rsidP="00415A3A">
            <w:pPr>
              <w:jc w:val="center"/>
              <w:rPr>
                <w:rFonts w:ascii="Arial" w:hAnsi="Arial" w:cs="Arial"/>
                <w:sz w:val="24"/>
                <w:szCs w:val="24"/>
              </w:rPr>
            </w:pPr>
            <w:r w:rsidRPr="00E35CB7">
              <w:rPr>
                <w:rFonts w:ascii="Arial" w:hAnsi="Arial" w:cs="Arial"/>
                <w:sz w:val="24"/>
                <w:szCs w:val="24"/>
              </w:rPr>
              <w:t>First Sunday of Advent</w:t>
            </w:r>
          </w:p>
          <w:p w14:paraId="419BA643" w14:textId="77777777" w:rsidR="00415A3A" w:rsidRPr="00E35CB7" w:rsidRDefault="00522352" w:rsidP="00415A3A">
            <w:pPr>
              <w:tabs>
                <w:tab w:val="center" w:pos="4968"/>
                <w:tab w:val="right" w:pos="9936"/>
              </w:tabs>
              <w:jc w:val="center"/>
              <w:rPr>
                <w:rFonts w:ascii="Arial" w:hAnsi="Arial" w:cs="Arial"/>
                <w:sz w:val="24"/>
                <w:szCs w:val="24"/>
              </w:rPr>
            </w:pPr>
            <w:hyperlink r:id="rId6" w:tgtFrame="_blank" w:history="1">
              <w:r w:rsidR="00415A3A" w:rsidRPr="00E35CB7">
                <w:rPr>
                  <w:rStyle w:val="Hyperlink"/>
                  <w:rFonts w:ascii="Arial" w:hAnsi="Arial" w:cs="Arial"/>
                  <w:sz w:val="24"/>
                  <w:szCs w:val="24"/>
                </w:rPr>
                <w:t>Reading I: Isaiah 63:16b-17; 64:1, 3b-8</w:t>
              </w:r>
            </w:hyperlink>
            <w:r w:rsidR="00415A3A" w:rsidRPr="00E35CB7">
              <w:rPr>
                <w:rFonts w:ascii="Arial" w:hAnsi="Arial" w:cs="Arial"/>
                <w:sz w:val="24"/>
                <w:szCs w:val="24"/>
              </w:rPr>
              <w:br/>
            </w:r>
            <w:hyperlink r:id="rId7" w:tgtFrame="_blank" w:history="1">
              <w:r w:rsidR="00415A3A" w:rsidRPr="00E35CB7">
                <w:rPr>
                  <w:rStyle w:val="Hyperlink"/>
                  <w:rFonts w:ascii="Arial" w:hAnsi="Arial" w:cs="Arial"/>
                  <w:sz w:val="24"/>
                  <w:szCs w:val="24"/>
                </w:rPr>
                <w:t>Responsorial Psalm: 80:1ac, 2b, 14-15, 17-18</w:t>
              </w:r>
            </w:hyperlink>
            <w:r w:rsidR="00415A3A" w:rsidRPr="00E35CB7">
              <w:rPr>
                <w:rFonts w:ascii="Arial" w:hAnsi="Arial" w:cs="Arial"/>
                <w:sz w:val="24"/>
                <w:szCs w:val="24"/>
              </w:rPr>
              <w:br/>
            </w:r>
            <w:hyperlink r:id="rId8" w:tgtFrame="_blank" w:history="1">
              <w:r w:rsidR="00415A3A" w:rsidRPr="00E35CB7">
                <w:rPr>
                  <w:rStyle w:val="Hyperlink"/>
                  <w:rFonts w:ascii="Arial" w:hAnsi="Arial" w:cs="Arial"/>
                  <w:sz w:val="24"/>
                  <w:szCs w:val="24"/>
                </w:rPr>
                <w:t>Reading II: 1 Corinthians 1:3-9</w:t>
              </w:r>
            </w:hyperlink>
            <w:r w:rsidR="00415A3A" w:rsidRPr="00E35CB7">
              <w:rPr>
                <w:rFonts w:ascii="Arial" w:hAnsi="Arial" w:cs="Arial"/>
                <w:sz w:val="24"/>
                <w:szCs w:val="24"/>
              </w:rPr>
              <w:br/>
            </w:r>
            <w:hyperlink r:id="rId9" w:tgtFrame="_blank" w:history="1">
              <w:r w:rsidR="00415A3A" w:rsidRPr="00E35CB7">
                <w:rPr>
                  <w:rStyle w:val="Hyperlink"/>
                  <w:rFonts w:ascii="Arial" w:hAnsi="Arial" w:cs="Arial"/>
                  <w:sz w:val="24"/>
                  <w:szCs w:val="24"/>
                </w:rPr>
                <w:t>Gospel: Mark 13:33-37</w:t>
              </w:r>
            </w:hyperlink>
          </w:p>
          <w:p w14:paraId="0B462F7C" w14:textId="77777777" w:rsidR="00415A3A" w:rsidRPr="00E35CB7" w:rsidRDefault="00415A3A" w:rsidP="00415A3A">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1E98650A" w14:textId="77777777" w:rsidR="00415A3A" w:rsidRDefault="00522352" w:rsidP="00415A3A">
            <w:pPr>
              <w:jc w:val="center"/>
              <w:rPr>
                <w:rFonts w:ascii="Arial" w:hAnsi="Arial" w:cs="Arial"/>
                <w:sz w:val="24"/>
                <w:szCs w:val="24"/>
              </w:rPr>
            </w:pPr>
            <w:hyperlink r:id="rId10" w:history="1">
              <w:r w:rsidR="00415A3A" w:rsidRPr="00107A63">
                <w:rPr>
                  <w:rStyle w:val="Hyperlink"/>
                  <w:rFonts w:ascii="Arial" w:hAnsi="Arial" w:cs="Arial"/>
                  <w:sz w:val="24"/>
                  <w:szCs w:val="24"/>
                </w:rPr>
                <w:t>https://bible.usccb.org/bible/readings/120323.cfm</w:t>
              </w:r>
            </w:hyperlink>
          </w:p>
          <w:p w14:paraId="40D485A5" w14:textId="77777777" w:rsidR="00415A3A" w:rsidRDefault="00415A3A" w:rsidP="00E90093">
            <w:pPr>
              <w:jc w:val="center"/>
              <w:rPr>
                <w:rFonts w:ascii="Arial" w:hAnsi="Arial" w:cs="Arial"/>
                <w:sz w:val="24"/>
                <w:szCs w:val="24"/>
              </w:rPr>
            </w:pPr>
          </w:p>
        </w:tc>
        <w:tc>
          <w:tcPr>
            <w:tcW w:w="0" w:type="auto"/>
            <w:tcBorders>
              <w:top w:val="nil"/>
              <w:left w:val="nil"/>
              <w:bottom w:val="nil"/>
              <w:right w:val="nil"/>
            </w:tcBorders>
          </w:tcPr>
          <w:p w14:paraId="3417EF45" w14:textId="6D7A451E" w:rsidR="00415A3A" w:rsidRDefault="00415A3A" w:rsidP="00E90093">
            <w:pPr>
              <w:jc w:val="center"/>
              <w:rPr>
                <w:rFonts w:ascii="Arial" w:hAnsi="Arial" w:cs="Arial"/>
                <w:sz w:val="24"/>
                <w:szCs w:val="24"/>
              </w:rPr>
            </w:pPr>
            <w:r>
              <w:rPr>
                <w:noProof/>
              </w:rPr>
              <w:drawing>
                <wp:inline distT="0" distB="0" distL="0" distR="0" wp14:anchorId="3DEF0F2C" wp14:editId="6230D54E">
                  <wp:extent cx="1299808" cy="1298762"/>
                  <wp:effectExtent l="0" t="0" r="0" b="0"/>
                  <wp:docPr id="5611717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6454" cy="1335378"/>
                          </a:xfrm>
                          <a:prstGeom prst="rect">
                            <a:avLst/>
                          </a:prstGeom>
                          <a:noFill/>
                          <a:ln>
                            <a:noFill/>
                          </a:ln>
                        </pic:spPr>
                      </pic:pic>
                    </a:graphicData>
                  </a:graphic>
                </wp:inline>
              </w:drawing>
            </w:r>
          </w:p>
        </w:tc>
      </w:tr>
    </w:tbl>
    <w:p w14:paraId="1113A187" w14:textId="77777777" w:rsidR="00ED43FC" w:rsidRDefault="00ED43FC" w:rsidP="00E35CB7">
      <w:pPr>
        <w:spacing w:after="0"/>
        <w:rPr>
          <w:rFonts w:ascii="Arial" w:hAnsi="Arial" w:cs="Arial"/>
          <w:sz w:val="24"/>
          <w:szCs w:val="24"/>
        </w:rPr>
      </w:pPr>
    </w:p>
    <w:p w14:paraId="67E05F7B" w14:textId="4E618A29" w:rsidR="00E35CB7" w:rsidRDefault="00E35CB7" w:rsidP="00E35CB7">
      <w:pPr>
        <w:spacing w:after="0"/>
        <w:rPr>
          <w:rFonts w:ascii="Arial" w:hAnsi="Arial" w:cs="Arial"/>
          <w:sz w:val="24"/>
          <w:szCs w:val="24"/>
        </w:rPr>
      </w:pPr>
      <w:r>
        <w:rPr>
          <w:rFonts w:ascii="Arial" w:hAnsi="Arial" w:cs="Arial"/>
          <w:sz w:val="24"/>
          <w:szCs w:val="24"/>
        </w:rPr>
        <w:t xml:space="preserve">The church begins a new liturgical year today and we begin the season of Advent.  With this new year, we begin reading the Gospel of Mark on most of the Sundays.  Mark is the shortest of the Gospels and the readings are supplemented with selections from John and Luke.  During special seasons, like Advent, the readings all focus on the themes of the season rather than </w:t>
      </w:r>
      <w:r w:rsidR="0044001C">
        <w:rPr>
          <w:rFonts w:ascii="Arial" w:hAnsi="Arial" w:cs="Arial"/>
          <w:sz w:val="24"/>
          <w:szCs w:val="24"/>
        </w:rPr>
        <w:t xml:space="preserve">the </w:t>
      </w:r>
      <w:r>
        <w:rPr>
          <w:rFonts w:ascii="Arial" w:hAnsi="Arial" w:cs="Arial"/>
          <w:sz w:val="24"/>
          <w:szCs w:val="24"/>
        </w:rPr>
        <w:t xml:space="preserve">second reading being on its own cycle as is found in Ordinary Time.  </w:t>
      </w:r>
    </w:p>
    <w:p w14:paraId="3F666617" w14:textId="56675CAB" w:rsidR="003970B5" w:rsidRPr="00ED43FC" w:rsidRDefault="003970B5" w:rsidP="00E35CB7">
      <w:pPr>
        <w:spacing w:after="0"/>
        <w:rPr>
          <w:rFonts w:ascii="Arial" w:hAnsi="Arial" w:cs="Arial"/>
          <w:sz w:val="16"/>
          <w:szCs w:val="16"/>
        </w:rPr>
      </w:pPr>
    </w:p>
    <w:p w14:paraId="17A474DF" w14:textId="1F0D0CAE" w:rsidR="00FC383A" w:rsidRDefault="003970B5" w:rsidP="00ED43FC">
      <w:pPr>
        <w:spacing w:after="0"/>
        <w:rPr>
          <w:rFonts w:ascii="Arial" w:hAnsi="Arial" w:cs="Arial"/>
          <w:sz w:val="30"/>
          <w:szCs w:val="30"/>
        </w:rPr>
      </w:pPr>
      <w:r>
        <w:rPr>
          <w:rFonts w:ascii="Arial" w:hAnsi="Arial" w:cs="Arial"/>
          <w:sz w:val="24"/>
          <w:szCs w:val="24"/>
        </w:rPr>
        <w:t xml:space="preserve">The season of Advent begins on the fourth Sunday before Christmas.  Sometimes it is four full weeks and sometimes only three weeks and a fourth Sunday.   Advent comes from the Latin, Ad – to and vente, come.  It is about coming, how Christ comes to us.  The opening week focuses on how Christ will come again at the end of our lives and the end of the world.  The middle part of Advent calls our attention to how God comes to us each day in all our everyday activities and relationships.  The final days of Advent, (Dec 17 through Dec 24), focus on Christ’s historical coming through his birth in Bethlehem.  In all of this, we are called to greater awareness of Christ who is active in our lives.  Various practices have developed </w:t>
      </w:r>
      <w:r w:rsidR="00ED43FC">
        <w:rPr>
          <w:rFonts w:ascii="Arial" w:hAnsi="Arial" w:cs="Arial"/>
          <w:sz w:val="24"/>
          <w:szCs w:val="24"/>
        </w:rPr>
        <w:t>over time</w:t>
      </w:r>
      <w:r>
        <w:rPr>
          <w:rFonts w:ascii="Arial" w:hAnsi="Arial" w:cs="Arial"/>
          <w:sz w:val="24"/>
          <w:szCs w:val="24"/>
        </w:rPr>
        <w:t xml:space="preserve"> to bring awareness and focus.  </w:t>
      </w:r>
      <w:r w:rsidR="00ED43FC">
        <w:rPr>
          <w:rFonts w:ascii="Arial" w:hAnsi="Arial" w:cs="Arial"/>
          <w:sz w:val="24"/>
          <w:szCs w:val="24"/>
        </w:rPr>
        <w:t xml:space="preserve">There </w:t>
      </w:r>
      <w:r w:rsidR="001B2C84">
        <w:rPr>
          <w:rFonts w:ascii="Arial" w:hAnsi="Arial" w:cs="Arial"/>
          <w:sz w:val="24"/>
          <w:szCs w:val="24"/>
        </w:rPr>
        <w:t>is</w:t>
      </w:r>
      <w:r w:rsidR="00ED43FC">
        <w:rPr>
          <w:rFonts w:ascii="Arial" w:hAnsi="Arial" w:cs="Arial"/>
          <w:sz w:val="24"/>
          <w:szCs w:val="24"/>
        </w:rPr>
        <w:t xml:space="preserve"> </w:t>
      </w:r>
      <w:r w:rsidR="00CC4B58">
        <w:rPr>
          <w:rFonts w:ascii="Arial" w:hAnsi="Arial" w:cs="Arial"/>
          <w:sz w:val="24"/>
          <w:szCs w:val="24"/>
        </w:rPr>
        <w:t>the Advent wreath, calendar, chain</w:t>
      </w:r>
      <w:r w:rsidR="00AF7584">
        <w:rPr>
          <w:rFonts w:ascii="Arial" w:hAnsi="Arial" w:cs="Arial"/>
          <w:sz w:val="24"/>
          <w:szCs w:val="24"/>
        </w:rPr>
        <w:t xml:space="preserve">, and the Jesse tree that introduces the various ancestors of </w:t>
      </w:r>
      <w:r w:rsidR="001B2C84">
        <w:rPr>
          <w:rFonts w:ascii="Arial" w:hAnsi="Arial" w:cs="Arial"/>
          <w:sz w:val="24"/>
          <w:szCs w:val="24"/>
        </w:rPr>
        <w:t>Jesus.</w:t>
      </w:r>
    </w:p>
    <w:p w14:paraId="4AC309AA" w14:textId="37568976" w:rsidR="00CD2DAB" w:rsidRPr="0044001C" w:rsidRDefault="00CD2DAB" w:rsidP="00E35CB7">
      <w:pPr>
        <w:spacing w:after="0"/>
        <w:rPr>
          <w:rFonts w:ascii="Arial" w:hAnsi="Arial" w:cs="Arial"/>
          <w:sz w:val="24"/>
          <w:szCs w:val="24"/>
        </w:rPr>
      </w:pPr>
    </w:p>
    <w:p w14:paraId="15628FF8" w14:textId="40C1D549" w:rsidR="0044001C" w:rsidRDefault="0044001C" w:rsidP="0044001C">
      <w:pPr>
        <w:spacing w:after="0"/>
        <w:rPr>
          <w:rFonts w:ascii="Arial" w:hAnsi="Arial" w:cs="Arial"/>
          <w:sz w:val="24"/>
          <w:szCs w:val="24"/>
        </w:rPr>
      </w:pPr>
      <w:r>
        <w:rPr>
          <w:rFonts w:ascii="Arial" w:hAnsi="Arial" w:cs="Arial"/>
          <w:sz w:val="24"/>
          <w:szCs w:val="24"/>
        </w:rPr>
        <w:t xml:space="preserve">The Gospel passage from </w:t>
      </w:r>
      <w:r w:rsidRPr="0044001C">
        <w:rPr>
          <w:rFonts w:ascii="Arial" w:hAnsi="Arial" w:cs="Arial"/>
          <w:sz w:val="24"/>
          <w:szCs w:val="24"/>
        </w:rPr>
        <w:t xml:space="preserve">Mark </w:t>
      </w:r>
      <w:r>
        <w:rPr>
          <w:rFonts w:ascii="Arial" w:hAnsi="Arial" w:cs="Arial"/>
          <w:sz w:val="24"/>
          <w:szCs w:val="24"/>
        </w:rPr>
        <w:t xml:space="preserve">follows Jesus’ comments on </w:t>
      </w:r>
      <w:r w:rsidRPr="0044001C">
        <w:rPr>
          <w:rFonts w:ascii="Arial" w:hAnsi="Arial" w:cs="Arial"/>
          <w:sz w:val="24"/>
          <w:szCs w:val="24"/>
        </w:rPr>
        <w:t xml:space="preserve">the </w:t>
      </w:r>
      <w:r>
        <w:rPr>
          <w:rFonts w:ascii="Arial" w:hAnsi="Arial" w:cs="Arial"/>
          <w:sz w:val="24"/>
          <w:szCs w:val="24"/>
        </w:rPr>
        <w:t xml:space="preserve">destruction of the </w:t>
      </w:r>
      <w:r w:rsidRPr="0044001C">
        <w:rPr>
          <w:rFonts w:ascii="Arial" w:hAnsi="Arial" w:cs="Arial"/>
          <w:sz w:val="24"/>
          <w:szCs w:val="24"/>
        </w:rPr>
        <w:t>temple</w:t>
      </w:r>
      <w:r>
        <w:rPr>
          <w:rFonts w:ascii="Arial" w:hAnsi="Arial" w:cs="Arial"/>
          <w:sz w:val="24"/>
          <w:szCs w:val="24"/>
        </w:rPr>
        <w:t xml:space="preserve">.  </w:t>
      </w:r>
      <w:r w:rsidRPr="0044001C">
        <w:rPr>
          <w:rFonts w:ascii="Arial" w:hAnsi="Arial" w:cs="Arial"/>
          <w:sz w:val="24"/>
          <w:szCs w:val="24"/>
        </w:rPr>
        <w:t xml:space="preserve"> </w:t>
      </w:r>
      <w:r>
        <w:rPr>
          <w:rFonts w:ascii="Arial" w:hAnsi="Arial" w:cs="Arial"/>
          <w:sz w:val="24"/>
          <w:szCs w:val="24"/>
        </w:rPr>
        <w:t>T</w:t>
      </w:r>
      <w:r w:rsidRPr="0044001C">
        <w:rPr>
          <w:rFonts w:ascii="Arial" w:hAnsi="Arial" w:cs="Arial"/>
          <w:sz w:val="24"/>
          <w:szCs w:val="24"/>
        </w:rPr>
        <w:t>he disciples want to know when this will occur.  Jesus declares that only the heavenly Father knows.  The disciples must be alert and attentive</w:t>
      </w:r>
      <w:r>
        <w:rPr>
          <w:rFonts w:ascii="Arial" w:hAnsi="Arial" w:cs="Arial"/>
          <w:sz w:val="24"/>
          <w:szCs w:val="24"/>
        </w:rPr>
        <w:t xml:space="preserve"> and not give up when hardship comes</w:t>
      </w:r>
      <w:r w:rsidRPr="0044001C">
        <w:rPr>
          <w:rFonts w:ascii="Arial" w:hAnsi="Arial" w:cs="Arial"/>
          <w:sz w:val="24"/>
          <w:szCs w:val="24"/>
        </w:rPr>
        <w:t>.</w:t>
      </w:r>
      <w:r>
        <w:rPr>
          <w:rFonts w:ascii="Arial" w:hAnsi="Arial" w:cs="Arial"/>
          <w:sz w:val="24"/>
          <w:szCs w:val="24"/>
        </w:rPr>
        <w:t xml:space="preserve"> The conversation then shifts to apocalyptic imagery and the end of the world. </w:t>
      </w:r>
      <w:r w:rsidRPr="0044001C">
        <w:rPr>
          <w:rFonts w:ascii="Arial" w:hAnsi="Arial" w:cs="Arial"/>
          <w:sz w:val="24"/>
          <w:szCs w:val="24"/>
        </w:rPr>
        <w:t>Jesus then presents the story of the homeowner who leaves his servants in charge.  They do not know when he will return but they must fulfill their duties until the owner returns.  So, it is with the disciples.  They are not to become complacent but stay attentive to the duties that God has given them.</w:t>
      </w:r>
      <w:r>
        <w:rPr>
          <w:rFonts w:ascii="Arial" w:hAnsi="Arial" w:cs="Arial"/>
          <w:sz w:val="24"/>
          <w:szCs w:val="24"/>
        </w:rPr>
        <w:t xml:space="preserve">  </w:t>
      </w:r>
    </w:p>
    <w:p w14:paraId="67201D58" w14:textId="5612B247" w:rsidR="001F11B0" w:rsidRDefault="001F11B0" w:rsidP="0044001C">
      <w:pPr>
        <w:spacing w:after="0"/>
        <w:rPr>
          <w:rFonts w:ascii="Arial" w:hAnsi="Arial" w:cs="Arial"/>
          <w:sz w:val="24"/>
          <w:szCs w:val="24"/>
        </w:rPr>
      </w:pPr>
    </w:p>
    <w:p w14:paraId="264E2A8E" w14:textId="7D0E7F88" w:rsidR="001F11B0" w:rsidRPr="0044001C" w:rsidRDefault="001F11B0" w:rsidP="0044001C">
      <w:pPr>
        <w:spacing w:after="0"/>
        <w:rPr>
          <w:rFonts w:ascii="Arial" w:hAnsi="Arial" w:cs="Arial"/>
          <w:sz w:val="24"/>
          <w:szCs w:val="24"/>
        </w:rPr>
      </w:pPr>
      <w:r>
        <w:rPr>
          <w:rFonts w:ascii="Arial" w:hAnsi="Arial" w:cs="Arial"/>
          <w:sz w:val="24"/>
          <w:szCs w:val="24"/>
        </w:rPr>
        <w:t>While many experiences can discourage us in life, like an international crisis, economic concerns, job insecurity, or illness, Jesus calls us to not be lost in these events and give up hope.  Jesus will ultimately be victorious, and we come again as our savior.  It may be in a new event; it may be at the moment of death; or it may be at the end of the world.  We do not know when or how.  Jesus will be faithful and be our savior.</w:t>
      </w:r>
    </w:p>
    <w:p w14:paraId="32BE3338" w14:textId="45BFC64F" w:rsidR="009D4ED4" w:rsidRPr="001F11B0" w:rsidRDefault="009D4ED4" w:rsidP="00E35CB7">
      <w:pPr>
        <w:spacing w:after="0"/>
        <w:rPr>
          <w:rFonts w:ascii="Arial" w:hAnsi="Arial" w:cs="Arial"/>
          <w:sz w:val="24"/>
          <w:szCs w:val="24"/>
        </w:rPr>
      </w:pPr>
    </w:p>
    <w:p w14:paraId="3C3A83AD" w14:textId="16E93C63" w:rsidR="009D4ED4" w:rsidRPr="0044001C" w:rsidRDefault="001F11B0" w:rsidP="00E35CB7">
      <w:pPr>
        <w:spacing w:after="0"/>
        <w:rPr>
          <w:rFonts w:ascii="Arial" w:hAnsi="Arial" w:cs="Arial"/>
          <w:sz w:val="24"/>
          <w:szCs w:val="24"/>
        </w:rPr>
      </w:pPr>
      <w:r>
        <w:rPr>
          <w:rFonts w:ascii="Arial" w:hAnsi="Arial" w:cs="Arial"/>
          <w:sz w:val="24"/>
          <w:szCs w:val="24"/>
        </w:rPr>
        <w:t>The reading from</w:t>
      </w:r>
      <w:r w:rsidR="009D4ED4" w:rsidRPr="0044001C">
        <w:rPr>
          <w:rFonts w:ascii="Arial" w:hAnsi="Arial" w:cs="Arial"/>
          <w:sz w:val="24"/>
          <w:szCs w:val="24"/>
        </w:rPr>
        <w:t xml:space="preserve"> Isaiah</w:t>
      </w:r>
      <w:r>
        <w:rPr>
          <w:rFonts w:ascii="Arial" w:hAnsi="Arial" w:cs="Arial"/>
          <w:sz w:val="24"/>
          <w:szCs w:val="24"/>
        </w:rPr>
        <w:t xml:space="preserve"> comes from the time of the return from the</w:t>
      </w:r>
      <w:r w:rsidR="009D4ED4" w:rsidRPr="0044001C">
        <w:rPr>
          <w:rFonts w:ascii="Arial" w:hAnsi="Arial" w:cs="Arial"/>
          <w:sz w:val="24"/>
          <w:szCs w:val="24"/>
        </w:rPr>
        <w:t xml:space="preserve"> Babylonian captivity</w:t>
      </w:r>
      <w:r>
        <w:rPr>
          <w:rFonts w:ascii="Arial" w:hAnsi="Arial" w:cs="Arial"/>
          <w:sz w:val="24"/>
          <w:szCs w:val="24"/>
        </w:rPr>
        <w:t xml:space="preserve">. </w:t>
      </w:r>
      <w:r w:rsidR="009D4ED4" w:rsidRPr="0044001C">
        <w:rPr>
          <w:rFonts w:ascii="Arial" w:hAnsi="Arial" w:cs="Arial"/>
          <w:sz w:val="24"/>
          <w:szCs w:val="24"/>
        </w:rPr>
        <w:t xml:space="preserve">The prophet is expressing his sense of God’s absence and the desire for God to act in a mighty way that will turn people back to God.  They have been in exile for 50 or more years and feel like God is paying no attention.  </w:t>
      </w:r>
      <w:r>
        <w:rPr>
          <w:rFonts w:ascii="Arial" w:hAnsi="Arial" w:cs="Arial"/>
          <w:sz w:val="24"/>
          <w:szCs w:val="24"/>
        </w:rPr>
        <w:t>W</w:t>
      </w:r>
      <w:r w:rsidR="009D4ED4" w:rsidRPr="0044001C">
        <w:rPr>
          <w:rFonts w:ascii="Arial" w:hAnsi="Arial" w:cs="Arial"/>
          <w:sz w:val="24"/>
          <w:szCs w:val="24"/>
        </w:rPr>
        <w:t xml:space="preserve">e may have some of the same feelings and desire </w:t>
      </w:r>
      <w:r>
        <w:rPr>
          <w:rFonts w:ascii="Arial" w:hAnsi="Arial" w:cs="Arial"/>
          <w:sz w:val="24"/>
          <w:szCs w:val="24"/>
        </w:rPr>
        <w:t>for</w:t>
      </w:r>
      <w:r w:rsidR="009D4ED4" w:rsidRPr="0044001C">
        <w:rPr>
          <w:rFonts w:ascii="Arial" w:hAnsi="Arial" w:cs="Arial"/>
          <w:sz w:val="24"/>
          <w:szCs w:val="24"/>
        </w:rPr>
        <w:t xml:space="preserve"> God </w:t>
      </w:r>
      <w:r>
        <w:rPr>
          <w:rFonts w:ascii="Arial" w:hAnsi="Arial" w:cs="Arial"/>
          <w:sz w:val="24"/>
          <w:szCs w:val="24"/>
        </w:rPr>
        <w:t xml:space="preserve">to </w:t>
      </w:r>
      <w:r w:rsidR="009D4ED4" w:rsidRPr="0044001C">
        <w:rPr>
          <w:rFonts w:ascii="Arial" w:hAnsi="Arial" w:cs="Arial"/>
          <w:sz w:val="24"/>
          <w:szCs w:val="24"/>
        </w:rPr>
        <w:t>come and do something now</w:t>
      </w:r>
      <w:r>
        <w:rPr>
          <w:rFonts w:ascii="Arial" w:hAnsi="Arial" w:cs="Arial"/>
          <w:sz w:val="24"/>
          <w:szCs w:val="24"/>
        </w:rPr>
        <w:t xml:space="preserve"> in our lives</w:t>
      </w:r>
      <w:r w:rsidR="009D4ED4" w:rsidRPr="0044001C">
        <w:rPr>
          <w:rFonts w:ascii="Arial" w:hAnsi="Arial" w:cs="Arial"/>
          <w:sz w:val="24"/>
          <w:szCs w:val="24"/>
        </w:rPr>
        <w:t xml:space="preserve">.  This need for God is felt in every age and in every year whether it be in times of disease, in economic distress, in war, or </w:t>
      </w:r>
      <w:r w:rsidR="00146E58">
        <w:rPr>
          <w:rFonts w:ascii="Arial" w:hAnsi="Arial" w:cs="Arial"/>
          <w:sz w:val="24"/>
          <w:szCs w:val="24"/>
        </w:rPr>
        <w:t xml:space="preserve">in </w:t>
      </w:r>
      <w:r w:rsidR="009D4ED4" w:rsidRPr="0044001C">
        <w:rPr>
          <w:rFonts w:ascii="Arial" w:hAnsi="Arial" w:cs="Arial"/>
          <w:sz w:val="24"/>
          <w:szCs w:val="24"/>
        </w:rPr>
        <w:t xml:space="preserve">natural disasters.  </w:t>
      </w:r>
      <w:r w:rsidR="00146E58">
        <w:rPr>
          <w:rFonts w:ascii="Arial" w:hAnsi="Arial" w:cs="Arial"/>
          <w:sz w:val="24"/>
          <w:szCs w:val="24"/>
        </w:rPr>
        <w:t>Someone</w:t>
      </w:r>
      <w:r w:rsidR="009D4ED4" w:rsidRPr="0044001C">
        <w:rPr>
          <w:rFonts w:ascii="Arial" w:hAnsi="Arial" w:cs="Arial"/>
          <w:sz w:val="24"/>
          <w:szCs w:val="24"/>
        </w:rPr>
        <w:t xml:space="preserve"> is always feeling that God is absent and not listening.  Even if we are </w:t>
      </w:r>
      <w:r w:rsidR="009D4ED4" w:rsidRPr="0044001C">
        <w:rPr>
          <w:rFonts w:ascii="Arial" w:hAnsi="Arial" w:cs="Arial"/>
          <w:sz w:val="24"/>
          <w:szCs w:val="24"/>
        </w:rPr>
        <w:lastRenderedPageBreak/>
        <w:t>not feeling particularly abandoned, we can be more aware of those who are, whether they are in an ICU unit, alone in a strange city, children separated from their parents, those left homeless by wildfires or hurricanes, or refugees o</w:t>
      </w:r>
      <w:r w:rsidR="00146E58">
        <w:rPr>
          <w:rFonts w:ascii="Arial" w:hAnsi="Arial" w:cs="Arial"/>
          <w:sz w:val="24"/>
          <w:szCs w:val="24"/>
        </w:rPr>
        <w:t>f</w:t>
      </w:r>
      <w:r w:rsidR="009D4ED4" w:rsidRPr="0044001C">
        <w:rPr>
          <w:rFonts w:ascii="Arial" w:hAnsi="Arial" w:cs="Arial"/>
          <w:sz w:val="24"/>
          <w:szCs w:val="24"/>
        </w:rPr>
        <w:t xml:space="preserve"> war and violence.  </w:t>
      </w:r>
    </w:p>
    <w:p w14:paraId="3F7183C0" w14:textId="00D828BB" w:rsidR="009D4ED4" w:rsidRPr="00146E58" w:rsidRDefault="009D4ED4" w:rsidP="00E35CB7">
      <w:pPr>
        <w:spacing w:after="0"/>
        <w:rPr>
          <w:rFonts w:ascii="Arial" w:hAnsi="Arial" w:cs="Arial"/>
          <w:sz w:val="24"/>
          <w:szCs w:val="24"/>
        </w:rPr>
      </w:pPr>
    </w:p>
    <w:p w14:paraId="7F9F4873" w14:textId="006E8BAD" w:rsidR="009D4ED4" w:rsidRPr="00146E58" w:rsidRDefault="009D4ED4" w:rsidP="00E35CB7">
      <w:pPr>
        <w:spacing w:after="0"/>
        <w:rPr>
          <w:rFonts w:ascii="Arial" w:hAnsi="Arial" w:cs="Arial"/>
          <w:sz w:val="24"/>
          <w:szCs w:val="24"/>
        </w:rPr>
      </w:pPr>
      <w:r w:rsidRPr="00146E58">
        <w:rPr>
          <w:rFonts w:ascii="Arial" w:hAnsi="Arial" w:cs="Arial"/>
          <w:sz w:val="24"/>
          <w:szCs w:val="24"/>
        </w:rPr>
        <w:t>Paul begins his letter to the Corinthians using a standard format with a blessing and a thanksgiving.   He points out that they have experienced God breaking into their lives</w:t>
      </w:r>
      <w:r w:rsidR="00AE6B9C" w:rsidRPr="00146E58">
        <w:rPr>
          <w:rFonts w:ascii="Arial" w:hAnsi="Arial" w:cs="Arial"/>
          <w:sz w:val="24"/>
          <w:szCs w:val="24"/>
        </w:rPr>
        <w:t xml:space="preserve">, particularly in the spiritual gifts that are present in the community.  He also warns them not </w:t>
      </w:r>
      <w:r w:rsidR="00146E58">
        <w:rPr>
          <w:rFonts w:ascii="Arial" w:hAnsi="Arial" w:cs="Arial"/>
          <w:sz w:val="24"/>
          <w:szCs w:val="24"/>
        </w:rPr>
        <w:t xml:space="preserve">to </w:t>
      </w:r>
      <w:r w:rsidR="00AE6B9C" w:rsidRPr="00146E58">
        <w:rPr>
          <w:rFonts w:ascii="Arial" w:hAnsi="Arial" w:cs="Arial"/>
          <w:sz w:val="24"/>
          <w:szCs w:val="24"/>
        </w:rPr>
        <w:t xml:space="preserve">be focused on these gifts and experiences but on Jesus who will be the fulfillment when he returns.  This passage was written in the </w:t>
      </w:r>
      <w:r w:rsidR="001B2C84" w:rsidRPr="00146E58">
        <w:rPr>
          <w:rFonts w:ascii="Arial" w:hAnsi="Arial" w:cs="Arial"/>
          <w:sz w:val="24"/>
          <w:szCs w:val="24"/>
        </w:rPr>
        <w:t>fifties</w:t>
      </w:r>
      <w:r w:rsidR="00AE6B9C" w:rsidRPr="00146E58">
        <w:rPr>
          <w:rFonts w:ascii="Arial" w:hAnsi="Arial" w:cs="Arial"/>
          <w:sz w:val="24"/>
          <w:szCs w:val="24"/>
        </w:rPr>
        <w:t xml:space="preserve"> and like other early Christians they were awaiting Christ’s return.  He affirms again that Jesus will be faithful and thus to be alert and attentive.</w:t>
      </w:r>
    </w:p>
    <w:p w14:paraId="6F6514AD" w14:textId="13D734A6" w:rsidR="00AE6B9C" w:rsidRPr="00146E58" w:rsidRDefault="00AE6B9C" w:rsidP="00E35CB7">
      <w:pPr>
        <w:spacing w:after="0"/>
        <w:rPr>
          <w:rFonts w:ascii="Arial" w:hAnsi="Arial" w:cs="Arial"/>
          <w:sz w:val="24"/>
          <w:szCs w:val="24"/>
        </w:rPr>
      </w:pPr>
    </w:p>
    <w:p w14:paraId="420B8B43" w14:textId="3F8DAB0C" w:rsidR="00AE6B9C" w:rsidRDefault="00AE6B9C" w:rsidP="00E35CB7">
      <w:pPr>
        <w:spacing w:after="0"/>
        <w:rPr>
          <w:rFonts w:ascii="Arial" w:hAnsi="Arial" w:cs="Arial"/>
          <w:sz w:val="24"/>
          <w:szCs w:val="24"/>
        </w:rPr>
      </w:pPr>
      <w:r w:rsidRPr="00146E58">
        <w:rPr>
          <w:rFonts w:ascii="Arial" w:hAnsi="Arial" w:cs="Arial"/>
          <w:sz w:val="24"/>
          <w:szCs w:val="24"/>
        </w:rPr>
        <w:t xml:space="preserve">We too are called to this same attentiveness and </w:t>
      </w:r>
      <w:r w:rsidR="00146E58">
        <w:rPr>
          <w:rFonts w:ascii="Arial" w:hAnsi="Arial" w:cs="Arial"/>
          <w:sz w:val="24"/>
          <w:szCs w:val="24"/>
        </w:rPr>
        <w:t>live for Christ today.</w:t>
      </w:r>
      <w:r w:rsidRPr="00146E58">
        <w:rPr>
          <w:rFonts w:ascii="Arial" w:hAnsi="Arial" w:cs="Arial"/>
          <w:sz w:val="24"/>
          <w:szCs w:val="24"/>
        </w:rPr>
        <w:t xml:space="preserve">  It is not </w:t>
      </w:r>
      <w:r w:rsidR="00CD2DAB" w:rsidRPr="00146E58">
        <w:rPr>
          <w:rFonts w:ascii="Arial" w:hAnsi="Arial" w:cs="Arial"/>
          <w:sz w:val="24"/>
          <w:szCs w:val="24"/>
        </w:rPr>
        <w:t xml:space="preserve">about worrying about the future </w:t>
      </w:r>
      <w:r w:rsidR="00146E58">
        <w:rPr>
          <w:rFonts w:ascii="Arial" w:hAnsi="Arial" w:cs="Arial"/>
          <w:sz w:val="24"/>
          <w:szCs w:val="24"/>
        </w:rPr>
        <w:t>or</w:t>
      </w:r>
      <w:r w:rsidR="00CD2DAB" w:rsidRPr="00146E58">
        <w:rPr>
          <w:rFonts w:ascii="Arial" w:hAnsi="Arial" w:cs="Arial"/>
          <w:sz w:val="24"/>
          <w:szCs w:val="24"/>
        </w:rPr>
        <w:t xml:space="preserve"> being caught in the past.  Today is the only moment that we have.  We are called to fulfill our responsibilities as family members, spouses, parents, workers, and community members.  It is today that we respond to God.  Our challenge is to stay awake, stay attentive</w:t>
      </w:r>
      <w:r w:rsidR="00146E58">
        <w:rPr>
          <w:rFonts w:ascii="Arial" w:hAnsi="Arial" w:cs="Arial"/>
          <w:sz w:val="24"/>
          <w:szCs w:val="24"/>
        </w:rPr>
        <w:t>,</w:t>
      </w:r>
      <w:r w:rsidR="00CD2DAB" w:rsidRPr="00146E58">
        <w:rPr>
          <w:rFonts w:ascii="Arial" w:hAnsi="Arial" w:cs="Arial"/>
          <w:sz w:val="24"/>
          <w:szCs w:val="24"/>
        </w:rPr>
        <w:t xml:space="preserve"> and </w:t>
      </w:r>
      <w:r w:rsidR="00146E58">
        <w:rPr>
          <w:rFonts w:ascii="Arial" w:hAnsi="Arial" w:cs="Arial"/>
          <w:sz w:val="24"/>
          <w:szCs w:val="24"/>
        </w:rPr>
        <w:t xml:space="preserve">be </w:t>
      </w:r>
      <w:r w:rsidR="00CD2DAB" w:rsidRPr="00146E58">
        <w:rPr>
          <w:rFonts w:ascii="Arial" w:hAnsi="Arial" w:cs="Arial"/>
          <w:sz w:val="24"/>
          <w:szCs w:val="24"/>
        </w:rPr>
        <w:t xml:space="preserve">ready to welcome Christ </w:t>
      </w:r>
      <w:r w:rsidR="00146E58">
        <w:rPr>
          <w:rFonts w:ascii="Arial" w:hAnsi="Arial" w:cs="Arial"/>
          <w:sz w:val="24"/>
          <w:szCs w:val="24"/>
        </w:rPr>
        <w:t>as he comes to us each day.</w:t>
      </w:r>
      <w:r w:rsidR="00CD2DAB" w:rsidRPr="00146E58">
        <w:rPr>
          <w:rFonts w:ascii="Arial" w:hAnsi="Arial" w:cs="Arial"/>
          <w:sz w:val="24"/>
          <w:szCs w:val="24"/>
        </w:rPr>
        <w:t xml:space="preserve">  Jesus declares “Watch” so that we recognize the multitude of signs of God’s presence and work in our midst.</w:t>
      </w:r>
    </w:p>
    <w:p w14:paraId="1A50B447" w14:textId="2520C815" w:rsidR="00146E58" w:rsidRDefault="00146E58" w:rsidP="00E35CB7">
      <w:pPr>
        <w:spacing w:after="0"/>
        <w:rPr>
          <w:rFonts w:ascii="Arial" w:hAnsi="Arial" w:cs="Arial"/>
          <w:sz w:val="24"/>
          <w:szCs w:val="24"/>
        </w:rPr>
      </w:pPr>
    </w:p>
    <w:p w14:paraId="75A8A19F" w14:textId="78A1D52E" w:rsidR="00146E58" w:rsidRDefault="00146E58" w:rsidP="00E35CB7">
      <w:pPr>
        <w:spacing w:after="0"/>
        <w:rPr>
          <w:rFonts w:ascii="Arial" w:hAnsi="Arial" w:cs="Arial"/>
          <w:b/>
          <w:bCs/>
          <w:sz w:val="24"/>
          <w:szCs w:val="24"/>
        </w:rPr>
      </w:pPr>
      <w:r w:rsidRPr="00146E58">
        <w:rPr>
          <w:rFonts w:ascii="Arial" w:hAnsi="Arial" w:cs="Arial"/>
          <w:b/>
          <w:bCs/>
          <w:sz w:val="24"/>
          <w:szCs w:val="24"/>
        </w:rPr>
        <w:t>Themes:</w:t>
      </w:r>
    </w:p>
    <w:p w14:paraId="737C3367" w14:textId="39D909C1" w:rsidR="00146E58" w:rsidRDefault="00146E58" w:rsidP="00E35CB7">
      <w:pPr>
        <w:spacing w:after="0"/>
        <w:rPr>
          <w:rFonts w:ascii="Arial" w:hAnsi="Arial" w:cs="Arial"/>
          <w:sz w:val="24"/>
          <w:szCs w:val="24"/>
        </w:rPr>
      </w:pPr>
      <w:r w:rsidRPr="00146E58">
        <w:rPr>
          <w:rFonts w:ascii="Arial" w:hAnsi="Arial" w:cs="Arial"/>
          <w:sz w:val="24"/>
          <w:szCs w:val="24"/>
        </w:rPr>
        <w:t>Advent season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God’s initiative</w:t>
      </w:r>
    </w:p>
    <w:p w14:paraId="5658009C" w14:textId="7543E025" w:rsidR="00146E58" w:rsidRDefault="00146E58" w:rsidP="00E35CB7">
      <w:pPr>
        <w:spacing w:after="0"/>
        <w:rPr>
          <w:rFonts w:ascii="Arial" w:hAnsi="Arial" w:cs="Arial"/>
          <w:sz w:val="24"/>
          <w:szCs w:val="24"/>
        </w:rPr>
      </w:pPr>
      <w:r>
        <w:rPr>
          <w:rFonts w:ascii="Arial" w:hAnsi="Arial" w:cs="Arial"/>
          <w:sz w:val="24"/>
          <w:szCs w:val="24"/>
        </w:rPr>
        <w:t>Virtue of Hope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Christ’s coming into our lives</w:t>
      </w:r>
    </w:p>
    <w:p w14:paraId="47FADD7C" w14:textId="7E0FBA21" w:rsidR="00146E58" w:rsidRPr="00146E58" w:rsidRDefault="00146E58" w:rsidP="00E35CB7">
      <w:pPr>
        <w:spacing w:after="0"/>
        <w:rPr>
          <w:rFonts w:ascii="Arial" w:hAnsi="Arial" w:cs="Arial"/>
          <w:sz w:val="10"/>
          <w:szCs w:val="10"/>
        </w:rPr>
      </w:pPr>
    </w:p>
    <w:p w14:paraId="3C648D42" w14:textId="02AEAB10" w:rsidR="00146E58" w:rsidRPr="00146E58" w:rsidRDefault="00146E58" w:rsidP="00E35CB7">
      <w:pPr>
        <w:spacing w:after="0"/>
        <w:rPr>
          <w:rFonts w:ascii="Arial" w:hAnsi="Arial" w:cs="Arial"/>
          <w:b/>
          <w:bCs/>
          <w:sz w:val="24"/>
          <w:szCs w:val="24"/>
        </w:rPr>
      </w:pPr>
      <w:r w:rsidRPr="00146E58">
        <w:rPr>
          <w:rFonts w:ascii="Arial" w:hAnsi="Arial" w:cs="Arial"/>
          <w:b/>
          <w:bCs/>
          <w:sz w:val="24"/>
          <w:szCs w:val="24"/>
        </w:rPr>
        <w:t>Discussion Questions:</w:t>
      </w:r>
    </w:p>
    <w:p w14:paraId="5F854970" w14:textId="649B0BBD" w:rsidR="00CD2DAB" w:rsidRPr="00146E58" w:rsidRDefault="00CD2DAB" w:rsidP="00E35CB7">
      <w:pPr>
        <w:spacing w:after="0"/>
        <w:rPr>
          <w:rFonts w:ascii="Arial" w:hAnsi="Arial" w:cs="Arial"/>
          <w:sz w:val="24"/>
          <w:szCs w:val="24"/>
        </w:rPr>
      </w:pPr>
      <w:r w:rsidRPr="00146E58">
        <w:rPr>
          <w:rFonts w:ascii="Arial" w:hAnsi="Arial" w:cs="Arial"/>
          <w:sz w:val="24"/>
          <w:szCs w:val="24"/>
        </w:rPr>
        <w:t>How do you become complacent and lose focus in your discipleship?</w:t>
      </w:r>
    </w:p>
    <w:p w14:paraId="16A66D6F" w14:textId="77777777" w:rsidR="00700795" w:rsidRPr="00146E58" w:rsidRDefault="00700795" w:rsidP="00700795">
      <w:pPr>
        <w:spacing w:after="0"/>
        <w:rPr>
          <w:rFonts w:ascii="Arial" w:hAnsi="Arial" w:cs="Arial"/>
          <w:sz w:val="24"/>
          <w:szCs w:val="24"/>
        </w:rPr>
      </w:pPr>
      <w:r w:rsidRPr="00146E58">
        <w:rPr>
          <w:rFonts w:ascii="Arial" w:hAnsi="Arial" w:cs="Arial"/>
          <w:sz w:val="24"/>
          <w:szCs w:val="24"/>
        </w:rPr>
        <w:t xml:space="preserve">When have you felt that God has abandoned you? </w:t>
      </w:r>
    </w:p>
    <w:p w14:paraId="09C1055B" w14:textId="77777777" w:rsidR="00700795" w:rsidRPr="00146E58" w:rsidRDefault="00700795" w:rsidP="00700795">
      <w:pPr>
        <w:spacing w:after="0"/>
        <w:rPr>
          <w:rFonts w:ascii="Arial" w:hAnsi="Arial" w:cs="Arial"/>
          <w:sz w:val="10"/>
          <w:szCs w:val="10"/>
        </w:rPr>
      </w:pPr>
    </w:p>
    <w:p w14:paraId="4CF73938" w14:textId="59B1B838" w:rsidR="00700795" w:rsidRPr="00146E58" w:rsidRDefault="00700795" w:rsidP="00700795">
      <w:pPr>
        <w:spacing w:after="0"/>
        <w:rPr>
          <w:rFonts w:ascii="Arial" w:hAnsi="Arial" w:cs="Arial"/>
          <w:sz w:val="24"/>
          <w:szCs w:val="24"/>
        </w:rPr>
      </w:pPr>
      <w:r w:rsidRPr="00146E58">
        <w:rPr>
          <w:rFonts w:ascii="Arial" w:hAnsi="Arial" w:cs="Arial"/>
          <w:sz w:val="24"/>
          <w:szCs w:val="24"/>
        </w:rPr>
        <w:t>How</w:t>
      </w:r>
      <w:r w:rsidR="00146E58">
        <w:rPr>
          <w:rFonts w:ascii="Arial" w:hAnsi="Arial" w:cs="Arial"/>
          <w:sz w:val="24"/>
          <w:szCs w:val="24"/>
        </w:rPr>
        <w:t xml:space="preserve"> have you recognized God’s action and </w:t>
      </w:r>
      <w:r w:rsidRPr="00146E58">
        <w:rPr>
          <w:rFonts w:ascii="Arial" w:hAnsi="Arial" w:cs="Arial"/>
          <w:sz w:val="24"/>
          <w:szCs w:val="24"/>
        </w:rPr>
        <w:t>presence</w:t>
      </w:r>
      <w:r w:rsidR="00146E58">
        <w:rPr>
          <w:rFonts w:ascii="Arial" w:hAnsi="Arial" w:cs="Arial"/>
          <w:sz w:val="24"/>
          <w:szCs w:val="24"/>
        </w:rPr>
        <w:t xml:space="preserve"> in your life</w:t>
      </w:r>
      <w:r w:rsidRPr="00146E58">
        <w:rPr>
          <w:rFonts w:ascii="Arial" w:hAnsi="Arial" w:cs="Arial"/>
          <w:sz w:val="24"/>
          <w:szCs w:val="24"/>
        </w:rPr>
        <w:t>?</w:t>
      </w:r>
    </w:p>
    <w:p w14:paraId="435AE5EC" w14:textId="092190D0" w:rsidR="00700795" w:rsidRPr="00146E58" w:rsidRDefault="00700795" w:rsidP="00700795">
      <w:pPr>
        <w:spacing w:after="0"/>
        <w:rPr>
          <w:rFonts w:ascii="Arial" w:hAnsi="Arial" w:cs="Arial"/>
          <w:sz w:val="10"/>
          <w:szCs w:val="10"/>
        </w:rPr>
      </w:pPr>
    </w:p>
    <w:p w14:paraId="695FFA92" w14:textId="77777777" w:rsidR="00700795" w:rsidRPr="00146E58" w:rsidRDefault="00700795" w:rsidP="00700795">
      <w:pPr>
        <w:spacing w:after="0"/>
        <w:rPr>
          <w:rFonts w:ascii="Arial" w:hAnsi="Arial" w:cs="Arial"/>
          <w:sz w:val="24"/>
          <w:szCs w:val="24"/>
        </w:rPr>
      </w:pPr>
      <w:r w:rsidRPr="00146E58">
        <w:rPr>
          <w:rFonts w:ascii="Arial" w:hAnsi="Arial" w:cs="Arial"/>
          <w:sz w:val="24"/>
          <w:szCs w:val="24"/>
        </w:rPr>
        <w:t>Have any good and holy things distracted you from God?</w:t>
      </w:r>
    </w:p>
    <w:p w14:paraId="2B1E50AA" w14:textId="45095F07" w:rsidR="00CD2DAB" w:rsidRPr="00146E58" w:rsidRDefault="00CD2DAB" w:rsidP="00E35CB7">
      <w:pPr>
        <w:spacing w:after="0"/>
        <w:rPr>
          <w:rFonts w:ascii="Arial" w:hAnsi="Arial" w:cs="Arial"/>
          <w:sz w:val="10"/>
          <w:szCs w:val="10"/>
        </w:rPr>
      </w:pPr>
    </w:p>
    <w:p w14:paraId="7F179937" w14:textId="462A936D" w:rsidR="00CD2DAB" w:rsidRDefault="00CD2DAB" w:rsidP="00E35CB7">
      <w:pPr>
        <w:spacing w:after="0"/>
        <w:rPr>
          <w:rFonts w:ascii="Arial" w:hAnsi="Arial" w:cs="Arial"/>
          <w:sz w:val="24"/>
          <w:szCs w:val="24"/>
        </w:rPr>
      </w:pPr>
      <w:r w:rsidRPr="00146E58">
        <w:rPr>
          <w:rFonts w:ascii="Arial" w:hAnsi="Arial" w:cs="Arial"/>
          <w:sz w:val="24"/>
          <w:szCs w:val="24"/>
        </w:rPr>
        <w:t xml:space="preserve">What are some </w:t>
      </w:r>
      <w:r w:rsidR="00146E58">
        <w:rPr>
          <w:rFonts w:ascii="Arial" w:hAnsi="Arial" w:cs="Arial"/>
          <w:sz w:val="24"/>
          <w:szCs w:val="24"/>
        </w:rPr>
        <w:t xml:space="preserve">practices or </w:t>
      </w:r>
      <w:r w:rsidRPr="00146E58">
        <w:rPr>
          <w:rFonts w:ascii="Arial" w:hAnsi="Arial" w:cs="Arial"/>
          <w:sz w:val="24"/>
          <w:szCs w:val="24"/>
        </w:rPr>
        <w:t>experiences that help you remember that God is in your life?</w:t>
      </w:r>
    </w:p>
    <w:p w14:paraId="6A669E3A" w14:textId="77777777" w:rsidR="00146E58" w:rsidRPr="00146E58" w:rsidRDefault="00146E58" w:rsidP="00E35CB7">
      <w:pPr>
        <w:spacing w:after="0"/>
        <w:rPr>
          <w:rFonts w:ascii="Arial" w:hAnsi="Arial" w:cs="Arial"/>
          <w:sz w:val="10"/>
          <w:szCs w:val="10"/>
        </w:rPr>
      </w:pPr>
    </w:p>
    <w:p w14:paraId="1DAF9B1D" w14:textId="32922208" w:rsidR="00FC383A" w:rsidRPr="00146E58" w:rsidRDefault="00146E58" w:rsidP="00E35CB7">
      <w:pPr>
        <w:spacing w:after="0"/>
        <w:rPr>
          <w:rFonts w:ascii="Arial" w:hAnsi="Arial" w:cs="Arial"/>
          <w:b/>
          <w:bCs/>
          <w:sz w:val="24"/>
          <w:szCs w:val="24"/>
        </w:rPr>
      </w:pPr>
      <w:r w:rsidRPr="00146E58">
        <w:rPr>
          <w:rFonts w:ascii="Arial" w:hAnsi="Arial" w:cs="Arial"/>
          <w:b/>
          <w:bCs/>
          <w:sz w:val="24"/>
          <w:szCs w:val="24"/>
        </w:rPr>
        <w:t>Prayer Suggestions:</w:t>
      </w:r>
    </w:p>
    <w:p w14:paraId="52D42497" w14:textId="7EE93A89" w:rsidR="00146E58" w:rsidRDefault="00146E58" w:rsidP="00146E58">
      <w:pPr>
        <w:rPr>
          <w:rFonts w:ascii="Arial" w:hAnsi="Arial" w:cs="Arial"/>
          <w:szCs w:val="16"/>
        </w:rPr>
      </w:pPr>
      <w:r w:rsidRPr="00460ED9">
        <w:rPr>
          <w:rFonts w:ascii="Arial" w:hAnsi="Arial" w:cs="Arial"/>
          <w:szCs w:val="16"/>
        </w:rPr>
        <w:t xml:space="preserve">For the Church: that we may be awake to life each day, roused from sleep-waking through life, and freed from avoidance of issues </w:t>
      </w:r>
    </w:p>
    <w:p w14:paraId="410874C8" w14:textId="67BD3FE5" w:rsidR="00146E58" w:rsidRPr="00146E58" w:rsidRDefault="00146E58" w:rsidP="00146E58">
      <w:pPr>
        <w:spacing w:after="100"/>
        <w:rPr>
          <w:rFonts w:ascii="Arial" w:hAnsi="Arial" w:cs="Arial"/>
          <w:szCs w:val="16"/>
        </w:rPr>
      </w:pPr>
      <w:r w:rsidRPr="00460ED9">
        <w:rPr>
          <w:rFonts w:ascii="Arial" w:hAnsi="Arial" w:cs="Arial"/>
          <w:szCs w:val="16"/>
        </w:rPr>
        <w:t>For God’s saving action: that God will rend the heavens and bring justice to the earth, freedom for all who are unjustly held or caught in addictions, and hope to those who feel defeated</w:t>
      </w:r>
    </w:p>
    <w:p w14:paraId="2CD9868E" w14:textId="033162A0" w:rsidR="00146E58" w:rsidRPr="00146E58" w:rsidRDefault="00146E58" w:rsidP="00146E58">
      <w:pPr>
        <w:spacing w:after="100"/>
        <w:rPr>
          <w:rFonts w:ascii="Arial" w:hAnsi="Arial" w:cs="Arial"/>
        </w:rPr>
      </w:pPr>
      <w:r w:rsidRPr="00460ED9">
        <w:rPr>
          <w:rFonts w:ascii="Arial" w:hAnsi="Arial" w:cs="Arial"/>
        </w:rPr>
        <w:t>For patience during this Advent season for each of us: that we may discover God's word in every sound that touches our ears, God's touch in every human embrace, and God's love in every gesture of self-sacrifice among us</w:t>
      </w:r>
    </w:p>
    <w:p w14:paraId="4BBA8CF7" w14:textId="18A15457" w:rsidR="00146E58" w:rsidRPr="00146E58" w:rsidRDefault="00146E58" w:rsidP="00146E58">
      <w:pPr>
        <w:spacing w:after="100"/>
        <w:rPr>
          <w:rFonts w:ascii="Arial" w:hAnsi="Arial" w:cs="Arial"/>
        </w:rPr>
      </w:pPr>
      <w:r w:rsidRPr="00460ED9">
        <w:rPr>
          <w:rFonts w:ascii="Arial" w:hAnsi="Arial" w:cs="Arial"/>
        </w:rPr>
        <w:t>For greater attentiveness: that our minds and hearts may be focused upon the tasks we do, the people we love, and the God whom we serve today</w:t>
      </w:r>
    </w:p>
    <w:p w14:paraId="4EBEBD51" w14:textId="77777777" w:rsidR="00146E58" w:rsidRPr="00460ED9" w:rsidRDefault="00146E58" w:rsidP="00146E58">
      <w:pPr>
        <w:spacing w:after="100"/>
        <w:rPr>
          <w:rFonts w:ascii="Arial" w:hAnsi="Arial" w:cs="Arial"/>
          <w:szCs w:val="16"/>
        </w:rPr>
      </w:pPr>
      <w:r w:rsidRPr="00460ED9">
        <w:rPr>
          <w:rFonts w:ascii="Arial" w:hAnsi="Arial" w:cs="Arial"/>
        </w:rPr>
        <w:t>For greater awareness: that the Spirit will guide us to reflection and recognition of all the thoughts, feelings, hopes, and dreams that are planted deep within our hearts</w:t>
      </w:r>
    </w:p>
    <w:p w14:paraId="2F266215" w14:textId="6E8D829D" w:rsidR="00146E58" w:rsidRDefault="00146E58" w:rsidP="00E35CB7">
      <w:pPr>
        <w:spacing w:after="0"/>
        <w:rPr>
          <w:rFonts w:ascii="Arial" w:hAnsi="Arial" w:cs="Arial"/>
          <w:sz w:val="24"/>
          <w:szCs w:val="24"/>
        </w:rPr>
      </w:pPr>
    </w:p>
    <w:p w14:paraId="0C4A336E" w14:textId="6C3B71E7" w:rsidR="00E35CB7" w:rsidRDefault="00146E58" w:rsidP="00146E58">
      <w:pPr>
        <w:spacing w:line="240" w:lineRule="auto"/>
        <w:ind w:left="-187"/>
        <w:rPr>
          <w:rFonts w:ascii="Arial" w:hAnsi="Arial" w:cs="Arial"/>
          <w:sz w:val="24"/>
          <w:szCs w:val="24"/>
        </w:rPr>
      </w:pPr>
      <w:r>
        <w:rPr>
          <w:rFonts w:ascii="Arial" w:eastAsia="Arial" w:hAnsi="Arial" w:cs="Arial"/>
          <w:sz w:val="24"/>
          <w:szCs w:val="24"/>
        </w:rPr>
        <w:t xml:space="preserve">© Joseph Milner, 2023 </w:t>
      </w:r>
    </w:p>
    <w:sectPr w:rsidR="00E35CB7" w:rsidSect="00E35CB7">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7F9"/>
    <w:multiLevelType w:val="hybridMultilevel"/>
    <w:tmpl w:val="DE1C7066"/>
    <w:lvl w:ilvl="0" w:tplc="84BEDD00">
      <w:start w:val="1"/>
      <w:numFmt w:val="decimal"/>
      <w:pStyle w:val="A-Numberleftwithorginialspaceafter"/>
      <w:lvlText w:val="%1."/>
      <w:lvlJc w:val="left"/>
      <w:pPr>
        <w:ind w:left="720" w:hanging="360"/>
      </w:pPr>
    </w:lvl>
    <w:lvl w:ilvl="1" w:tplc="DC2E8138" w:tentative="1">
      <w:start w:val="1"/>
      <w:numFmt w:val="lowerLetter"/>
      <w:lvlText w:val="%2."/>
      <w:lvlJc w:val="left"/>
      <w:pPr>
        <w:ind w:left="1440" w:hanging="360"/>
      </w:pPr>
    </w:lvl>
    <w:lvl w:ilvl="2" w:tplc="D57EF3D4" w:tentative="1">
      <w:start w:val="1"/>
      <w:numFmt w:val="lowerRoman"/>
      <w:lvlText w:val="%3."/>
      <w:lvlJc w:val="right"/>
      <w:pPr>
        <w:ind w:left="2160" w:hanging="180"/>
      </w:pPr>
    </w:lvl>
    <w:lvl w:ilvl="3" w:tplc="CD605652" w:tentative="1">
      <w:start w:val="1"/>
      <w:numFmt w:val="decimal"/>
      <w:lvlText w:val="%4."/>
      <w:lvlJc w:val="left"/>
      <w:pPr>
        <w:ind w:left="2880" w:hanging="360"/>
      </w:pPr>
    </w:lvl>
    <w:lvl w:ilvl="4" w:tplc="E11C9D36" w:tentative="1">
      <w:start w:val="1"/>
      <w:numFmt w:val="lowerLetter"/>
      <w:lvlText w:val="%5."/>
      <w:lvlJc w:val="left"/>
      <w:pPr>
        <w:ind w:left="3600" w:hanging="360"/>
      </w:pPr>
    </w:lvl>
    <w:lvl w:ilvl="5" w:tplc="CA023494" w:tentative="1">
      <w:start w:val="1"/>
      <w:numFmt w:val="lowerRoman"/>
      <w:lvlText w:val="%6."/>
      <w:lvlJc w:val="right"/>
      <w:pPr>
        <w:ind w:left="4320" w:hanging="180"/>
      </w:pPr>
    </w:lvl>
    <w:lvl w:ilvl="6" w:tplc="5F56D5DA" w:tentative="1">
      <w:start w:val="1"/>
      <w:numFmt w:val="decimal"/>
      <w:lvlText w:val="%7."/>
      <w:lvlJc w:val="left"/>
      <w:pPr>
        <w:ind w:left="5040" w:hanging="360"/>
      </w:pPr>
    </w:lvl>
    <w:lvl w:ilvl="7" w:tplc="9CC239BA" w:tentative="1">
      <w:start w:val="1"/>
      <w:numFmt w:val="lowerLetter"/>
      <w:lvlText w:val="%8."/>
      <w:lvlJc w:val="left"/>
      <w:pPr>
        <w:ind w:left="5760" w:hanging="360"/>
      </w:pPr>
    </w:lvl>
    <w:lvl w:ilvl="8" w:tplc="DE725B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27949"/>
    <w:rsid w:val="000562B3"/>
    <w:rsid w:val="000727AA"/>
    <w:rsid w:val="00095FC7"/>
    <w:rsid w:val="000A3C26"/>
    <w:rsid w:val="000B6CB9"/>
    <w:rsid w:val="000C6AF6"/>
    <w:rsid w:val="000C6CD4"/>
    <w:rsid w:val="000C7815"/>
    <w:rsid w:val="000D6DD1"/>
    <w:rsid w:val="000E6BCD"/>
    <w:rsid w:val="00117D18"/>
    <w:rsid w:val="001273D4"/>
    <w:rsid w:val="00130276"/>
    <w:rsid w:val="0013709F"/>
    <w:rsid w:val="00140789"/>
    <w:rsid w:val="00146E58"/>
    <w:rsid w:val="001705FC"/>
    <w:rsid w:val="001751D5"/>
    <w:rsid w:val="00192406"/>
    <w:rsid w:val="001A6A51"/>
    <w:rsid w:val="001B2C84"/>
    <w:rsid w:val="001B52D1"/>
    <w:rsid w:val="001C0D54"/>
    <w:rsid w:val="001C3FBE"/>
    <w:rsid w:val="001C723E"/>
    <w:rsid w:val="001D0124"/>
    <w:rsid w:val="001E1284"/>
    <w:rsid w:val="001F11B0"/>
    <w:rsid w:val="001F20A9"/>
    <w:rsid w:val="0020357B"/>
    <w:rsid w:val="00206758"/>
    <w:rsid w:val="00214873"/>
    <w:rsid w:val="00215ECC"/>
    <w:rsid w:val="002474B3"/>
    <w:rsid w:val="00251838"/>
    <w:rsid w:val="002552B2"/>
    <w:rsid w:val="002562FD"/>
    <w:rsid w:val="002578F7"/>
    <w:rsid w:val="00271BE2"/>
    <w:rsid w:val="002732A9"/>
    <w:rsid w:val="00275D00"/>
    <w:rsid w:val="002763A5"/>
    <w:rsid w:val="00282AE3"/>
    <w:rsid w:val="00293578"/>
    <w:rsid w:val="002B289C"/>
    <w:rsid w:val="002B75FA"/>
    <w:rsid w:val="002C27EA"/>
    <w:rsid w:val="002C3736"/>
    <w:rsid w:val="002D062B"/>
    <w:rsid w:val="002D180B"/>
    <w:rsid w:val="002E26CD"/>
    <w:rsid w:val="002E4DAA"/>
    <w:rsid w:val="002E6603"/>
    <w:rsid w:val="002F57F0"/>
    <w:rsid w:val="0033355F"/>
    <w:rsid w:val="00336320"/>
    <w:rsid w:val="00340AFF"/>
    <w:rsid w:val="003423D8"/>
    <w:rsid w:val="00344BC7"/>
    <w:rsid w:val="0034711F"/>
    <w:rsid w:val="003548E7"/>
    <w:rsid w:val="003641C3"/>
    <w:rsid w:val="0037192C"/>
    <w:rsid w:val="00373384"/>
    <w:rsid w:val="00373597"/>
    <w:rsid w:val="00391BBB"/>
    <w:rsid w:val="00392611"/>
    <w:rsid w:val="003970B5"/>
    <w:rsid w:val="003A2C36"/>
    <w:rsid w:val="003B1398"/>
    <w:rsid w:val="003C68A0"/>
    <w:rsid w:val="003D4523"/>
    <w:rsid w:val="003F2079"/>
    <w:rsid w:val="00400682"/>
    <w:rsid w:val="004026D5"/>
    <w:rsid w:val="00404EF4"/>
    <w:rsid w:val="00415A3A"/>
    <w:rsid w:val="00420460"/>
    <w:rsid w:val="00421253"/>
    <w:rsid w:val="004241D8"/>
    <w:rsid w:val="0042481C"/>
    <w:rsid w:val="0042622C"/>
    <w:rsid w:val="0044001C"/>
    <w:rsid w:val="00447B20"/>
    <w:rsid w:val="0045062F"/>
    <w:rsid w:val="00455F77"/>
    <w:rsid w:val="00464AC9"/>
    <w:rsid w:val="00467835"/>
    <w:rsid w:val="00472F29"/>
    <w:rsid w:val="004D14BC"/>
    <w:rsid w:val="004D4CC5"/>
    <w:rsid w:val="004D54B0"/>
    <w:rsid w:val="004E431F"/>
    <w:rsid w:val="004E51BA"/>
    <w:rsid w:val="004E5B4E"/>
    <w:rsid w:val="00501CA9"/>
    <w:rsid w:val="005040C7"/>
    <w:rsid w:val="0051010B"/>
    <w:rsid w:val="00522352"/>
    <w:rsid w:val="00533BD1"/>
    <w:rsid w:val="005411DC"/>
    <w:rsid w:val="005558AE"/>
    <w:rsid w:val="00557C58"/>
    <w:rsid w:val="00576BE8"/>
    <w:rsid w:val="0058110D"/>
    <w:rsid w:val="005826BC"/>
    <w:rsid w:val="0058485C"/>
    <w:rsid w:val="005A50D1"/>
    <w:rsid w:val="005B4224"/>
    <w:rsid w:val="005C1863"/>
    <w:rsid w:val="005C4487"/>
    <w:rsid w:val="005D24A3"/>
    <w:rsid w:val="005D551C"/>
    <w:rsid w:val="005E3017"/>
    <w:rsid w:val="005E503B"/>
    <w:rsid w:val="005F37B6"/>
    <w:rsid w:val="006000E8"/>
    <w:rsid w:val="006005BF"/>
    <w:rsid w:val="00642B1D"/>
    <w:rsid w:val="0065429C"/>
    <w:rsid w:val="0066176E"/>
    <w:rsid w:val="00672154"/>
    <w:rsid w:val="00674DC9"/>
    <w:rsid w:val="00682B7D"/>
    <w:rsid w:val="006852D0"/>
    <w:rsid w:val="006A0F50"/>
    <w:rsid w:val="006A6CB9"/>
    <w:rsid w:val="006B5207"/>
    <w:rsid w:val="006B65BB"/>
    <w:rsid w:val="006D10C4"/>
    <w:rsid w:val="006D5649"/>
    <w:rsid w:val="006E3F5B"/>
    <w:rsid w:val="006E7BA4"/>
    <w:rsid w:val="006F4D1C"/>
    <w:rsid w:val="00700795"/>
    <w:rsid w:val="00730A57"/>
    <w:rsid w:val="00731518"/>
    <w:rsid w:val="0075204E"/>
    <w:rsid w:val="00762097"/>
    <w:rsid w:val="00774CA4"/>
    <w:rsid w:val="007776AA"/>
    <w:rsid w:val="0077780C"/>
    <w:rsid w:val="007863C2"/>
    <w:rsid w:val="00793D77"/>
    <w:rsid w:val="007A6685"/>
    <w:rsid w:val="007B34E1"/>
    <w:rsid w:val="007B7A77"/>
    <w:rsid w:val="007C4A18"/>
    <w:rsid w:val="007D05F7"/>
    <w:rsid w:val="007E0C13"/>
    <w:rsid w:val="007E3D63"/>
    <w:rsid w:val="007E42D1"/>
    <w:rsid w:val="007E4DDF"/>
    <w:rsid w:val="007E79EE"/>
    <w:rsid w:val="00801A08"/>
    <w:rsid w:val="008108A8"/>
    <w:rsid w:val="00826664"/>
    <w:rsid w:val="00826C8F"/>
    <w:rsid w:val="008368A8"/>
    <w:rsid w:val="0084300F"/>
    <w:rsid w:val="00844A1D"/>
    <w:rsid w:val="008564DA"/>
    <w:rsid w:val="00856603"/>
    <w:rsid w:val="00857475"/>
    <w:rsid w:val="008611A7"/>
    <w:rsid w:val="00891F85"/>
    <w:rsid w:val="008A5239"/>
    <w:rsid w:val="008A56A5"/>
    <w:rsid w:val="008A5B7B"/>
    <w:rsid w:val="008B55B1"/>
    <w:rsid w:val="008C4ABD"/>
    <w:rsid w:val="008C5907"/>
    <w:rsid w:val="008D75F5"/>
    <w:rsid w:val="008E181C"/>
    <w:rsid w:val="00921EE9"/>
    <w:rsid w:val="009265CE"/>
    <w:rsid w:val="009334FB"/>
    <w:rsid w:val="00942F9C"/>
    <w:rsid w:val="009504E0"/>
    <w:rsid w:val="00951C36"/>
    <w:rsid w:val="009539F7"/>
    <w:rsid w:val="009563F1"/>
    <w:rsid w:val="00973712"/>
    <w:rsid w:val="0099119E"/>
    <w:rsid w:val="009954EE"/>
    <w:rsid w:val="009C148F"/>
    <w:rsid w:val="009C3AB9"/>
    <w:rsid w:val="009D1D5A"/>
    <w:rsid w:val="009D4ED4"/>
    <w:rsid w:val="009E0F24"/>
    <w:rsid w:val="009E20FF"/>
    <w:rsid w:val="009F6139"/>
    <w:rsid w:val="009F7198"/>
    <w:rsid w:val="00A02214"/>
    <w:rsid w:val="00A04AF4"/>
    <w:rsid w:val="00A1702D"/>
    <w:rsid w:val="00A40CA6"/>
    <w:rsid w:val="00A6137E"/>
    <w:rsid w:val="00A61EF9"/>
    <w:rsid w:val="00A70E7F"/>
    <w:rsid w:val="00A73586"/>
    <w:rsid w:val="00A766CE"/>
    <w:rsid w:val="00A773BE"/>
    <w:rsid w:val="00A95A20"/>
    <w:rsid w:val="00AA7568"/>
    <w:rsid w:val="00AB5EA8"/>
    <w:rsid w:val="00AE46D9"/>
    <w:rsid w:val="00AE6B9C"/>
    <w:rsid w:val="00AF69F0"/>
    <w:rsid w:val="00AF7584"/>
    <w:rsid w:val="00B13C11"/>
    <w:rsid w:val="00B223F9"/>
    <w:rsid w:val="00B33B1E"/>
    <w:rsid w:val="00B64541"/>
    <w:rsid w:val="00BB3FA3"/>
    <w:rsid w:val="00BC179A"/>
    <w:rsid w:val="00BC64D4"/>
    <w:rsid w:val="00BC6CCE"/>
    <w:rsid w:val="00BC6D5C"/>
    <w:rsid w:val="00BD2EF5"/>
    <w:rsid w:val="00BF14E4"/>
    <w:rsid w:val="00BF2E6D"/>
    <w:rsid w:val="00C0055D"/>
    <w:rsid w:val="00C05C52"/>
    <w:rsid w:val="00C0666A"/>
    <w:rsid w:val="00C348B9"/>
    <w:rsid w:val="00C44D69"/>
    <w:rsid w:val="00C610E0"/>
    <w:rsid w:val="00C83761"/>
    <w:rsid w:val="00C8647E"/>
    <w:rsid w:val="00C86FC3"/>
    <w:rsid w:val="00CB71DD"/>
    <w:rsid w:val="00CC146B"/>
    <w:rsid w:val="00CC4B58"/>
    <w:rsid w:val="00CD178E"/>
    <w:rsid w:val="00CD1B4E"/>
    <w:rsid w:val="00CD2DAB"/>
    <w:rsid w:val="00CD7555"/>
    <w:rsid w:val="00CE61AC"/>
    <w:rsid w:val="00CF0885"/>
    <w:rsid w:val="00D00B87"/>
    <w:rsid w:val="00D04183"/>
    <w:rsid w:val="00D049DF"/>
    <w:rsid w:val="00D0710D"/>
    <w:rsid w:val="00D21344"/>
    <w:rsid w:val="00D232F4"/>
    <w:rsid w:val="00D46E4E"/>
    <w:rsid w:val="00D638FE"/>
    <w:rsid w:val="00D646E8"/>
    <w:rsid w:val="00D652E2"/>
    <w:rsid w:val="00D66C6B"/>
    <w:rsid w:val="00D71247"/>
    <w:rsid w:val="00D860EC"/>
    <w:rsid w:val="00D908E0"/>
    <w:rsid w:val="00DB21E7"/>
    <w:rsid w:val="00DB4462"/>
    <w:rsid w:val="00DC207A"/>
    <w:rsid w:val="00DE3F3F"/>
    <w:rsid w:val="00DE4355"/>
    <w:rsid w:val="00DE6301"/>
    <w:rsid w:val="00DE6EAC"/>
    <w:rsid w:val="00E02020"/>
    <w:rsid w:val="00E026E4"/>
    <w:rsid w:val="00E04A05"/>
    <w:rsid w:val="00E12BDE"/>
    <w:rsid w:val="00E20C50"/>
    <w:rsid w:val="00E2165E"/>
    <w:rsid w:val="00E31043"/>
    <w:rsid w:val="00E35CB7"/>
    <w:rsid w:val="00E446AA"/>
    <w:rsid w:val="00E4682A"/>
    <w:rsid w:val="00E51A5D"/>
    <w:rsid w:val="00E90093"/>
    <w:rsid w:val="00E930A9"/>
    <w:rsid w:val="00E96C61"/>
    <w:rsid w:val="00EA2D69"/>
    <w:rsid w:val="00EA52A4"/>
    <w:rsid w:val="00EB319C"/>
    <w:rsid w:val="00EC26C8"/>
    <w:rsid w:val="00ED15A2"/>
    <w:rsid w:val="00ED43FC"/>
    <w:rsid w:val="00ED590A"/>
    <w:rsid w:val="00ED7DFE"/>
    <w:rsid w:val="00EF045B"/>
    <w:rsid w:val="00EF5923"/>
    <w:rsid w:val="00EF5D5F"/>
    <w:rsid w:val="00F02558"/>
    <w:rsid w:val="00F2677C"/>
    <w:rsid w:val="00F44B09"/>
    <w:rsid w:val="00F51C72"/>
    <w:rsid w:val="00F56493"/>
    <w:rsid w:val="00F6128A"/>
    <w:rsid w:val="00F95894"/>
    <w:rsid w:val="00FB0D5A"/>
    <w:rsid w:val="00FB752C"/>
    <w:rsid w:val="00FC383A"/>
    <w:rsid w:val="00FC5758"/>
    <w:rsid w:val="00FC613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05F1B"/>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character" w:customStyle="1" w:styleId="UnresolvedMention14">
    <w:name w:val="Unresolved Mention14"/>
    <w:basedOn w:val="DefaultParagraphFont"/>
    <w:uiPriority w:val="99"/>
    <w:rsid w:val="008A5B7B"/>
    <w:rPr>
      <w:color w:val="605E5C"/>
      <w:shd w:val="clear" w:color="auto" w:fill="E1DFDD"/>
    </w:rPr>
  </w:style>
  <w:style w:type="paragraph" w:customStyle="1" w:styleId="poi">
    <w:name w:val="poi"/>
    <w:basedOn w:val="Normal"/>
    <w:rsid w:val="00D7124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E35CB7"/>
    <w:rPr>
      <w:color w:val="605E5C"/>
      <w:shd w:val="clear" w:color="auto" w:fill="E1DFDD"/>
    </w:rPr>
  </w:style>
  <w:style w:type="table" w:styleId="TableGrid">
    <w:name w:val="Table Grid"/>
    <w:basedOn w:val="TableNormal"/>
    <w:uiPriority w:val="39"/>
    <w:rsid w:val="00415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120323.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ible.usccb.org/bible/readings/120323.cf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usccb.org/bible/readings/120323.cf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bible.usccb.org/bible/readings/120323.cfm" TargetMode="External"/><Relationship Id="rId4" Type="http://schemas.openxmlformats.org/officeDocument/2006/relationships/settings" Target="settings.xml"/><Relationship Id="rId9" Type="http://schemas.openxmlformats.org/officeDocument/2006/relationships/hyperlink" Target="https://bible.usccb.org/bible/readings/1203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CB64-ED9D-407B-8D05-BA5E406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5360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cp:lastPrinted>2020-10-04T13:44:00Z</cp:lastPrinted>
  <dcterms:created xsi:type="dcterms:W3CDTF">2023-11-29T18:15:00Z</dcterms:created>
  <dcterms:modified xsi:type="dcterms:W3CDTF">2023-11-29T18:15:00Z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6e2277a9337d5bb7a6de22d5f003252556f8325765e3b5a4644df730476bd37a</vt:lpwstr>
  </property>
</Properties>
</file>